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7540F" w14:textId="77777777" w:rsidR="00102157" w:rsidRDefault="0021033D" w:rsidP="0010215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Приложение </w:t>
      </w:r>
      <w:r w:rsidR="0010215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№1 </w:t>
      </w:r>
    </w:p>
    <w:p w14:paraId="0300B7F7" w14:textId="77777777"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4D9E4397" w14:textId="77777777"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проектов НПА, планируемых к размещению на Портале «Открытые НПА» и </w:t>
      </w:r>
    </w:p>
    <w:p w14:paraId="4B93CEED" w14:textId="77777777"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содержащих резонансного вопроса</w:t>
      </w:r>
    </w:p>
    <w:p w14:paraId="00762721" w14:textId="77777777" w:rsidR="00EF5285" w:rsidRDefault="00106389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F3431B">
        <w:rPr>
          <w:rFonts w:ascii="Times New Roman" w:hAnsi="Times New Roman" w:cs="Times New Roman"/>
          <w:b/>
          <w:sz w:val="28"/>
          <w:szCs w:val="28"/>
          <w:lang w:val="kk-KZ"/>
        </w:rPr>
        <w:t>сентябрь</w:t>
      </w:r>
      <w:r w:rsidR="003D47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285">
        <w:rPr>
          <w:rFonts w:ascii="Times New Roman" w:hAnsi="Times New Roman" w:cs="Times New Roman"/>
          <w:b/>
          <w:sz w:val="28"/>
          <w:szCs w:val="28"/>
        </w:rPr>
        <w:t>2025 года</w:t>
      </w:r>
    </w:p>
    <w:p w14:paraId="4FC7C5F9" w14:textId="77777777" w:rsidR="00A40245" w:rsidRDefault="00A4024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45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5"/>
        <w:gridCol w:w="1984"/>
        <w:gridCol w:w="1417"/>
        <w:gridCol w:w="1134"/>
        <w:gridCol w:w="1843"/>
        <w:gridCol w:w="2126"/>
        <w:gridCol w:w="2126"/>
        <w:gridCol w:w="1701"/>
        <w:gridCol w:w="2694"/>
      </w:tblGrid>
      <w:tr w:rsidR="00EF5285" w14:paraId="4DBBD3D0" w14:textId="77777777" w:rsidTr="00EF528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2C902" w14:textId="77777777"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63815" w14:textId="77777777"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Наименование проекта с указанием вида НПА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235C1" w14:textId="77777777"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4E276" w14:textId="77777777"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Планируемая дата размещения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0AF4B" w14:textId="77777777"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Краткое содержание проекта, описание основных положений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1B5B4" w14:textId="77777777"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Сведения о поручении,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br/>
              <w:t>в реализацию которого разработан проект и срок его исполнения</w:t>
            </w:r>
          </w:p>
          <w:p w14:paraId="11B46B9F" w14:textId="77777777"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(со ссылкой на соответствующий НПА или поручение, при наличии)</w:t>
            </w:r>
          </w:p>
          <w:p w14:paraId="51917333" w14:textId="77777777"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53FD4D75" w14:textId="77777777"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16ADB" w14:textId="77777777"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Конкретные цели и сроки ожидаемых результатов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D15DE" w14:textId="77777777"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CDC56" w14:textId="77777777"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0F9D9E4B" w14:textId="77777777"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Имеются ли возможные риски при отложении срока размещения проекта?</w:t>
            </w:r>
          </w:p>
          <w:p w14:paraId="2CCE6EED" w14:textId="77777777"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14:paraId="06823F1C" w14:textId="77777777"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и пр.)</w:t>
            </w:r>
          </w:p>
        </w:tc>
      </w:tr>
      <w:tr w:rsidR="005A4AC0" w14:paraId="7EBEA1FC" w14:textId="77777777" w:rsidTr="00EF528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A6B5" w14:textId="77777777"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D46EC" w14:textId="77777777"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6850E" w14:textId="77777777"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B4233" w14:textId="77777777"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8FBE" w14:textId="77777777"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2578B" w14:textId="77777777"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56270" w14:textId="77777777"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E2EBE" w14:textId="77777777"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F083" w14:textId="77777777"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9</w:t>
            </w:r>
          </w:p>
        </w:tc>
      </w:tr>
      <w:tr w:rsidR="00EF5285" w14:paraId="1A115339" w14:textId="77777777" w:rsidTr="00183BD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93CED" w14:textId="77777777" w:rsidR="00EF5285" w:rsidRPr="00C520BF" w:rsidRDefault="00EF5285" w:rsidP="00FB307A">
            <w:pPr>
              <w:pStyle w:val="a3"/>
              <w:numPr>
                <w:ilvl w:val="0"/>
                <w:numId w:val="1"/>
              </w:numPr>
              <w:spacing w:line="240" w:lineRule="auto"/>
              <w:ind w:left="-254" w:firstLine="21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0E8D3" w14:textId="4800D12A" w:rsidR="00163403" w:rsidRPr="00163403" w:rsidRDefault="00163403" w:rsidP="00163403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Проект </w:t>
            </w:r>
            <w:r w:rsidRPr="00163403">
              <w:rPr>
                <w:rFonts w:ascii="Times New Roman" w:hAnsi="Times New Roman" w:cs="Times New Roman"/>
                <w:sz w:val="16"/>
                <w:szCs w:val="16"/>
              </w:rPr>
              <w:t>приказ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163403">
              <w:rPr>
                <w:rFonts w:ascii="Times New Roman" w:hAnsi="Times New Roman" w:cs="Times New Roman"/>
                <w:sz w:val="16"/>
                <w:szCs w:val="16"/>
              </w:rPr>
              <w:t xml:space="preserve"> Министра финансов Республики Казахстан </w:t>
            </w:r>
          </w:p>
          <w:p w14:paraId="65109388" w14:textId="77777777" w:rsidR="00163403" w:rsidRPr="00163403" w:rsidRDefault="00163403" w:rsidP="00163403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3403">
              <w:rPr>
                <w:rFonts w:ascii="Times New Roman" w:hAnsi="Times New Roman" w:cs="Times New Roman"/>
                <w:sz w:val="16"/>
                <w:szCs w:val="16"/>
              </w:rPr>
              <w:t xml:space="preserve">«О внесении изменений и дополнений в некоторые приказы </w:t>
            </w:r>
          </w:p>
          <w:p w14:paraId="19EF0B47" w14:textId="47F8C10A" w:rsidR="00163403" w:rsidRPr="00C520BF" w:rsidRDefault="00163403" w:rsidP="00163403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3403">
              <w:rPr>
                <w:rFonts w:ascii="Times New Roman" w:hAnsi="Times New Roman" w:cs="Times New Roman"/>
                <w:sz w:val="16"/>
                <w:szCs w:val="16"/>
              </w:rPr>
              <w:t>Министра финансов Республики Казахстан»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198AB" w14:textId="77777777" w:rsidR="00163403" w:rsidRDefault="00A4024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="00EF5285" w:rsidRPr="00C520BF">
              <w:rPr>
                <w:rFonts w:ascii="Times New Roman" w:hAnsi="Times New Roman" w:cs="Times New Roman"/>
                <w:sz w:val="16"/>
                <w:szCs w:val="16"/>
              </w:rPr>
              <w:t xml:space="preserve">лавный эксперт </w:t>
            </w:r>
            <w:r w:rsidR="00163403" w:rsidRPr="00163403">
              <w:rPr>
                <w:rFonts w:ascii="Times New Roman" w:hAnsi="Times New Roman" w:cs="Times New Roman"/>
                <w:sz w:val="16"/>
                <w:szCs w:val="16"/>
              </w:rPr>
              <w:t>Управление методологии государственных закупок</w:t>
            </w:r>
          </w:p>
          <w:p w14:paraId="787AED84" w14:textId="7CE58FE4" w:rsidR="00EF5285" w:rsidRDefault="0016340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3403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законодательства государственных закупок и закупок </w:t>
            </w:r>
            <w:proofErr w:type="spellStart"/>
            <w:r w:rsidRPr="00163403">
              <w:rPr>
                <w:rFonts w:ascii="Times New Roman" w:hAnsi="Times New Roman" w:cs="Times New Roman"/>
                <w:sz w:val="16"/>
                <w:szCs w:val="16"/>
              </w:rPr>
              <w:t>квазигосударственного</w:t>
            </w:r>
            <w:proofErr w:type="spellEnd"/>
            <w:r w:rsidRPr="00163403">
              <w:rPr>
                <w:rFonts w:ascii="Times New Roman" w:hAnsi="Times New Roman" w:cs="Times New Roman"/>
                <w:sz w:val="16"/>
                <w:szCs w:val="16"/>
              </w:rPr>
              <w:t xml:space="preserve"> сектора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52790">
              <w:rPr>
                <w:rFonts w:ascii="Times New Roman" w:hAnsi="Times New Roman" w:cs="Times New Roman"/>
                <w:sz w:val="16"/>
                <w:szCs w:val="16"/>
              </w:rPr>
              <w:t xml:space="preserve">МФ </w:t>
            </w:r>
            <w:r w:rsidR="00EF5285" w:rsidRPr="00C520BF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652790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A402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1EF6E2BC" w14:textId="505E89DC" w:rsidR="00A40245" w:rsidRPr="00C520BF" w:rsidRDefault="0016340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Ташенов</w:t>
            </w:r>
            <w:proofErr w:type="spellEnd"/>
            <w:r w:rsidR="00A40245" w:rsidRPr="00A402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="00A40245" w:rsidRPr="00A4024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A40245" w:rsidRPr="00A4024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00650192" w14:textId="16DF629B" w:rsidR="00EF5285" w:rsidRPr="00C520BF" w:rsidRDefault="002654BA" w:rsidP="00152BE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>т.: 8</w:t>
            </w:r>
            <w:r w:rsidR="00163403">
              <w:rPr>
                <w:rFonts w:ascii="Times New Roman" w:hAnsi="Times New Roman" w:cs="Times New Roman"/>
                <w:sz w:val="16"/>
                <w:szCs w:val="16"/>
              </w:rPr>
              <w:t>7172750410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9E527" w14:textId="77777777" w:rsidR="00EF5285" w:rsidRPr="00C520BF" w:rsidRDefault="00A40245" w:rsidP="00A4024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036E6D">
              <w:rPr>
                <w:rFonts w:ascii="Times New Roman" w:hAnsi="Times New Roman" w:cs="Times New Roman"/>
                <w:sz w:val="16"/>
                <w:szCs w:val="16"/>
              </w:rPr>
              <w:t>ентябрь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</w:t>
            </w:r>
            <w:r w:rsidR="002A0137" w:rsidRPr="00C520BF">
              <w:rPr>
                <w:rFonts w:ascii="Times New Roman" w:hAnsi="Times New Roman" w:cs="Times New Roman"/>
                <w:sz w:val="16"/>
                <w:szCs w:val="16"/>
              </w:rPr>
              <w:t>025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B6FF1" w14:textId="17E56A28" w:rsidR="00EF5285" w:rsidRPr="00C520BF" w:rsidRDefault="00163403" w:rsidP="00A40245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63403">
              <w:rPr>
                <w:rFonts w:ascii="Times New Roman" w:hAnsi="Times New Roman" w:cs="Times New Roman"/>
                <w:sz w:val="16"/>
                <w:szCs w:val="16"/>
              </w:rPr>
              <w:t>Проект разработан в целях унификации с законодательством о государственных закупках.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98FBE" w14:textId="77777777" w:rsidR="00163403" w:rsidRPr="00163403" w:rsidRDefault="00163403" w:rsidP="00163403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3403">
              <w:rPr>
                <w:rFonts w:ascii="Times New Roman" w:hAnsi="Times New Roman" w:cs="Times New Roman"/>
                <w:sz w:val="16"/>
                <w:szCs w:val="16"/>
              </w:rPr>
              <w:t xml:space="preserve">Согласно пункту 21 Указа Президента Республики Казахстан </w:t>
            </w:r>
          </w:p>
          <w:p w14:paraId="0B333297" w14:textId="22FC4903" w:rsidR="006B7C0B" w:rsidRPr="00C520BF" w:rsidRDefault="00163403" w:rsidP="00163403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3403">
              <w:rPr>
                <w:rFonts w:ascii="Times New Roman" w:hAnsi="Times New Roman" w:cs="Times New Roman"/>
                <w:sz w:val="16"/>
                <w:szCs w:val="16"/>
              </w:rPr>
              <w:t>от 2 февраля 2022 года № 802 «Об утверждении Концепции антикоррупционной политики Республики Казахстан на 2022 - 2026 годы и внесении изменений в некоторые указы Президента Республики Казахстан».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FA9DC" w14:textId="0F4F63E4" w:rsidR="005A4AC0" w:rsidRPr="00C520BF" w:rsidRDefault="00163403" w:rsidP="00163403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63403">
              <w:rPr>
                <w:rFonts w:ascii="Times New Roman" w:hAnsi="Times New Roman" w:cs="Times New Roman"/>
                <w:sz w:val="16"/>
                <w:szCs w:val="16"/>
              </w:rPr>
              <w:t xml:space="preserve">Проект </w:t>
            </w:r>
            <w:proofErr w:type="spellStart"/>
            <w:r w:rsidR="0065279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направлен</w:t>
            </w:r>
            <w:proofErr w:type="spellEnd"/>
            <w:r w:rsidRPr="001634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65279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</w:t>
            </w:r>
            <w:proofErr w:type="spellEnd"/>
            <w:r w:rsidRPr="00163403">
              <w:rPr>
                <w:rFonts w:ascii="Times New Roman" w:hAnsi="Times New Roman" w:cs="Times New Roman"/>
                <w:sz w:val="16"/>
                <w:szCs w:val="16"/>
              </w:rPr>
              <w:t xml:space="preserve"> целях </w:t>
            </w:r>
            <w:proofErr w:type="spellStart"/>
            <w:r w:rsidRPr="00163403">
              <w:rPr>
                <w:rFonts w:ascii="Times New Roman" w:hAnsi="Times New Roman" w:cs="Times New Roman"/>
                <w:sz w:val="16"/>
                <w:szCs w:val="16"/>
              </w:rPr>
              <w:t>унификаци</w:t>
            </w:r>
            <w:proofErr w:type="spellEnd"/>
            <w:r w:rsidR="0065279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ю</w:t>
            </w:r>
            <w:r w:rsidRPr="00163403">
              <w:rPr>
                <w:rFonts w:ascii="Times New Roman" w:hAnsi="Times New Roman" w:cs="Times New Roman"/>
                <w:sz w:val="16"/>
                <w:szCs w:val="16"/>
              </w:rPr>
              <w:t xml:space="preserve"> с </w:t>
            </w:r>
            <w:r w:rsidR="0065279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с </w:t>
            </w:r>
            <w:r w:rsidRPr="00163403">
              <w:rPr>
                <w:rFonts w:ascii="Times New Roman" w:hAnsi="Times New Roman" w:cs="Times New Roman"/>
                <w:sz w:val="16"/>
                <w:szCs w:val="16"/>
              </w:rPr>
              <w:t>законодательством о государственных закупках.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47321" w14:textId="77777777" w:rsidR="00163403" w:rsidRPr="00163403" w:rsidRDefault="00163403" w:rsidP="00163403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3403">
              <w:rPr>
                <w:rFonts w:ascii="Times New Roman" w:hAnsi="Times New Roman" w:cs="Times New Roman"/>
                <w:sz w:val="16"/>
                <w:szCs w:val="16"/>
              </w:rPr>
              <w:t xml:space="preserve">Принятие Проекта не повлечет отрицательных </w:t>
            </w:r>
          </w:p>
          <w:p w14:paraId="686B79D1" w14:textId="5861A5A2" w:rsidR="006B7C0B" w:rsidRPr="00163403" w:rsidRDefault="00163403" w:rsidP="00163403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lang w:val="ru-RU"/>
              </w:rPr>
            </w:pPr>
            <w:r w:rsidRPr="0016340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социально-экономических и/или правовых последствий.</w:t>
            </w:r>
          </w:p>
          <w:p w14:paraId="7E2D2794" w14:textId="77777777" w:rsidR="006B7C0B" w:rsidRPr="006B7C0B" w:rsidRDefault="006B7C0B" w:rsidP="00C520BF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4651C" w14:textId="38B792E7" w:rsidR="00EF5285" w:rsidRPr="00C520BF" w:rsidRDefault="00163403" w:rsidP="002325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Не и</w:t>
            </w:r>
            <w:r w:rsidR="00EF5285" w:rsidRPr="00C520BF">
              <w:rPr>
                <w:rFonts w:ascii="Times New Roman" w:hAnsi="Times New Roman" w:cs="Times New Roman"/>
                <w:b/>
                <w:sz w:val="16"/>
                <w:szCs w:val="16"/>
              </w:rPr>
              <w:t>меется.</w:t>
            </w:r>
          </w:p>
          <w:p w14:paraId="6F4DE32E" w14:textId="77777777" w:rsidR="00EF5285" w:rsidRPr="00C520BF" w:rsidRDefault="00EF5285" w:rsidP="0016340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25B280C2" w14:textId="77777777" w:rsidR="00F33937" w:rsidRDefault="00F33937"/>
    <w:p w14:paraId="4C025E27" w14:textId="77777777" w:rsidR="00FB2965" w:rsidRDefault="00FB2965"/>
    <w:p w14:paraId="11E2E98B" w14:textId="77777777" w:rsidR="00FB2965" w:rsidRDefault="00FB2965"/>
    <w:sectPr w:rsidR="00FB2965" w:rsidSect="00EF528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502" w:hanging="360"/>
      </w:p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>
      <w:start w:val="1"/>
      <w:numFmt w:val="lowerRoman"/>
      <w:lvlText w:val="%3."/>
      <w:lvlJc w:val="right"/>
      <w:pPr>
        <w:ind w:left="1942" w:hanging="180"/>
      </w:pPr>
    </w:lvl>
    <w:lvl w:ilvl="3" w:tplc="0809000F">
      <w:start w:val="1"/>
      <w:numFmt w:val="decimal"/>
      <w:lvlText w:val="%4."/>
      <w:lvlJc w:val="left"/>
      <w:pPr>
        <w:ind w:left="2662" w:hanging="360"/>
      </w:pPr>
    </w:lvl>
    <w:lvl w:ilvl="4" w:tplc="08090019">
      <w:start w:val="1"/>
      <w:numFmt w:val="lowerLetter"/>
      <w:lvlText w:val="%5."/>
      <w:lvlJc w:val="left"/>
      <w:pPr>
        <w:ind w:left="3382" w:hanging="360"/>
      </w:pPr>
    </w:lvl>
    <w:lvl w:ilvl="5" w:tplc="0809001B">
      <w:start w:val="1"/>
      <w:numFmt w:val="lowerRoman"/>
      <w:lvlText w:val="%6."/>
      <w:lvlJc w:val="right"/>
      <w:pPr>
        <w:ind w:left="4102" w:hanging="180"/>
      </w:pPr>
    </w:lvl>
    <w:lvl w:ilvl="6" w:tplc="0809000F">
      <w:start w:val="1"/>
      <w:numFmt w:val="decimal"/>
      <w:lvlText w:val="%7."/>
      <w:lvlJc w:val="left"/>
      <w:pPr>
        <w:ind w:left="4822" w:hanging="360"/>
      </w:pPr>
    </w:lvl>
    <w:lvl w:ilvl="7" w:tplc="08090019">
      <w:start w:val="1"/>
      <w:numFmt w:val="lowerLetter"/>
      <w:lvlText w:val="%8."/>
      <w:lvlJc w:val="left"/>
      <w:pPr>
        <w:ind w:left="5542" w:hanging="360"/>
      </w:pPr>
    </w:lvl>
    <w:lvl w:ilvl="8" w:tplc="080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B02"/>
    <w:rsid w:val="00036667"/>
    <w:rsid w:val="00036E6D"/>
    <w:rsid w:val="00044B5F"/>
    <w:rsid w:val="00087917"/>
    <w:rsid w:val="000B2A01"/>
    <w:rsid w:val="000B2FC1"/>
    <w:rsid w:val="000B5DF7"/>
    <w:rsid w:val="000F5A70"/>
    <w:rsid w:val="00102157"/>
    <w:rsid w:val="00106389"/>
    <w:rsid w:val="00130F09"/>
    <w:rsid w:val="00135846"/>
    <w:rsid w:val="00152BE0"/>
    <w:rsid w:val="00163403"/>
    <w:rsid w:val="00183BDE"/>
    <w:rsid w:val="001F19FD"/>
    <w:rsid w:val="00205467"/>
    <w:rsid w:val="0021033D"/>
    <w:rsid w:val="002216AD"/>
    <w:rsid w:val="00232598"/>
    <w:rsid w:val="002654BA"/>
    <w:rsid w:val="002728C5"/>
    <w:rsid w:val="0027391B"/>
    <w:rsid w:val="00280509"/>
    <w:rsid w:val="002A0137"/>
    <w:rsid w:val="002B6EB1"/>
    <w:rsid w:val="00321E11"/>
    <w:rsid w:val="00366435"/>
    <w:rsid w:val="003C768F"/>
    <w:rsid w:val="003D47EE"/>
    <w:rsid w:val="003F00A9"/>
    <w:rsid w:val="004137F3"/>
    <w:rsid w:val="00450547"/>
    <w:rsid w:val="004D0D2D"/>
    <w:rsid w:val="004F71F0"/>
    <w:rsid w:val="00566A0B"/>
    <w:rsid w:val="005A4AC0"/>
    <w:rsid w:val="005B128B"/>
    <w:rsid w:val="005E7936"/>
    <w:rsid w:val="005F5155"/>
    <w:rsid w:val="0061403F"/>
    <w:rsid w:val="00652790"/>
    <w:rsid w:val="0068160C"/>
    <w:rsid w:val="006A7222"/>
    <w:rsid w:val="006B7C0B"/>
    <w:rsid w:val="00704289"/>
    <w:rsid w:val="00720FAE"/>
    <w:rsid w:val="00742C14"/>
    <w:rsid w:val="0076267B"/>
    <w:rsid w:val="00762827"/>
    <w:rsid w:val="007A1352"/>
    <w:rsid w:val="007E784E"/>
    <w:rsid w:val="00822561"/>
    <w:rsid w:val="00876566"/>
    <w:rsid w:val="008C2B4D"/>
    <w:rsid w:val="008D24D6"/>
    <w:rsid w:val="008D2CA9"/>
    <w:rsid w:val="00925422"/>
    <w:rsid w:val="009316D7"/>
    <w:rsid w:val="00993957"/>
    <w:rsid w:val="009D7BBF"/>
    <w:rsid w:val="00A40245"/>
    <w:rsid w:val="00B40A7E"/>
    <w:rsid w:val="00B46B36"/>
    <w:rsid w:val="00BC45E5"/>
    <w:rsid w:val="00BF2E9E"/>
    <w:rsid w:val="00C21977"/>
    <w:rsid w:val="00C520BF"/>
    <w:rsid w:val="00C7553D"/>
    <w:rsid w:val="00D01223"/>
    <w:rsid w:val="00D10259"/>
    <w:rsid w:val="00D91333"/>
    <w:rsid w:val="00DA4C1C"/>
    <w:rsid w:val="00E072C3"/>
    <w:rsid w:val="00E126E6"/>
    <w:rsid w:val="00E14B02"/>
    <w:rsid w:val="00E341FB"/>
    <w:rsid w:val="00E550D7"/>
    <w:rsid w:val="00E85A1E"/>
    <w:rsid w:val="00EC1653"/>
    <w:rsid w:val="00EF5285"/>
    <w:rsid w:val="00F33937"/>
    <w:rsid w:val="00F3431B"/>
    <w:rsid w:val="00F729B2"/>
    <w:rsid w:val="00F86E11"/>
    <w:rsid w:val="00FB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46ADC"/>
  <w15:chartTrackingRefBased/>
  <w15:docId w15:val="{412DACE2-8809-40EB-8080-FD378312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0B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285"/>
    <w:pPr>
      <w:ind w:left="720"/>
      <w:contextualSpacing/>
    </w:pPr>
  </w:style>
  <w:style w:type="table" w:styleId="a4">
    <w:name w:val="Table Grid"/>
    <w:basedOn w:val="a1"/>
    <w:uiPriority w:val="39"/>
    <w:rsid w:val="00EF5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183BDE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044B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44B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8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Каппасова Гульсара Абдрашевна</dc:creator>
  <cp:keywords/>
  <dc:description/>
  <cp:lastModifiedBy>Касым Аубакиров Алдиярович</cp:lastModifiedBy>
  <cp:revision>76</cp:revision>
  <cp:lastPrinted>2025-09-15T04:19:00Z</cp:lastPrinted>
  <dcterms:created xsi:type="dcterms:W3CDTF">2025-05-12T11:26:00Z</dcterms:created>
  <dcterms:modified xsi:type="dcterms:W3CDTF">2025-09-19T13:31:00Z</dcterms:modified>
</cp:coreProperties>
</file>